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B4" w:rsidRDefault="00C01AB4" w:rsidP="00C01AB4">
      <w:pPr>
        <w:shd w:val="clear" w:color="auto" w:fill="FFFFFF"/>
        <w:suppressAutoHyphens w:val="0"/>
        <w:spacing w:line="450" w:lineRule="atLeast"/>
        <w:jc w:val="center"/>
        <w:outlineLvl w:val="0"/>
        <w:rPr>
          <w:bCs/>
          <w:iCs/>
          <w:kern w:val="36"/>
          <w:sz w:val="28"/>
          <w:lang w:eastAsia="uk-UA"/>
        </w:rPr>
      </w:pPr>
      <w:r>
        <w:rPr>
          <w:bCs/>
          <w:iCs/>
          <w:kern w:val="36"/>
          <w:sz w:val="28"/>
          <w:lang w:eastAsia="uk-UA"/>
        </w:rPr>
        <w:t>Шановні студенти!</w:t>
      </w:r>
    </w:p>
    <w:p w:rsidR="00C01AB4" w:rsidRDefault="00C01AB4" w:rsidP="00C01AB4">
      <w:pPr>
        <w:shd w:val="clear" w:color="auto" w:fill="FFFFFF"/>
        <w:suppressAutoHyphens w:val="0"/>
        <w:spacing w:line="450" w:lineRule="atLeast"/>
        <w:jc w:val="center"/>
        <w:outlineLvl w:val="0"/>
        <w:rPr>
          <w:bCs/>
          <w:iCs/>
          <w:kern w:val="36"/>
          <w:sz w:val="28"/>
          <w:lang w:eastAsia="uk-UA"/>
        </w:rPr>
      </w:pPr>
      <w:r>
        <w:rPr>
          <w:bCs/>
          <w:kern w:val="36"/>
          <w:sz w:val="28"/>
          <w:lang w:eastAsia="uk-UA"/>
        </w:rPr>
        <w:t> </w:t>
      </w:r>
      <w:r>
        <w:rPr>
          <w:bCs/>
          <w:iCs/>
          <w:kern w:val="36"/>
          <w:sz w:val="28"/>
          <w:lang w:eastAsia="uk-UA"/>
        </w:rPr>
        <w:t xml:space="preserve">На період запровадженого карантину </w:t>
      </w:r>
    </w:p>
    <w:p w:rsidR="00C01AB4" w:rsidRDefault="00C01AB4" w:rsidP="00C01AB4">
      <w:pPr>
        <w:shd w:val="clear" w:color="auto" w:fill="FFFFFF"/>
        <w:suppressAutoHyphens w:val="0"/>
        <w:spacing w:line="450" w:lineRule="atLeast"/>
        <w:jc w:val="center"/>
        <w:outlineLvl w:val="0"/>
        <w:rPr>
          <w:bCs/>
          <w:iCs/>
          <w:kern w:val="36"/>
          <w:sz w:val="28"/>
          <w:lang w:eastAsia="uk-UA"/>
        </w:rPr>
      </w:pPr>
      <w:r>
        <w:rPr>
          <w:bCs/>
          <w:iCs/>
          <w:kern w:val="36"/>
          <w:sz w:val="28"/>
          <w:lang w:eastAsia="uk-UA"/>
        </w:rPr>
        <w:t xml:space="preserve">пропонуємо вам комплекс завдань, що сприятимуть засвоєнню знань із </w:t>
      </w:r>
    </w:p>
    <w:p w:rsidR="00C01AB4" w:rsidRDefault="00C01AB4" w:rsidP="00C01AB4">
      <w:pPr>
        <w:shd w:val="clear" w:color="auto" w:fill="FFFFFF"/>
        <w:suppressAutoHyphens w:val="0"/>
        <w:spacing w:line="450" w:lineRule="atLeast"/>
        <w:jc w:val="center"/>
        <w:outlineLvl w:val="0"/>
        <w:rPr>
          <w:b/>
          <w:bCs/>
          <w:i/>
          <w:iCs/>
          <w:color w:val="FF0000"/>
          <w:kern w:val="36"/>
          <w:sz w:val="28"/>
          <w:lang w:eastAsia="uk-UA"/>
        </w:rPr>
      </w:pPr>
      <w:r>
        <w:rPr>
          <w:b/>
          <w:bCs/>
          <w:i/>
          <w:iCs/>
          <w:color w:val="FF0000"/>
          <w:kern w:val="36"/>
          <w:sz w:val="28"/>
          <w:lang w:eastAsia="uk-UA"/>
        </w:rPr>
        <w:t xml:space="preserve">дисципліни вільного вибору </w:t>
      </w:r>
      <w:r>
        <w:rPr>
          <w:b/>
          <w:bCs/>
          <w:i/>
          <w:iCs/>
          <w:color w:val="FF0000"/>
          <w:kern w:val="36"/>
          <w:sz w:val="28"/>
          <w:lang w:eastAsia="uk-UA"/>
        </w:rPr>
        <w:t>«</w:t>
      </w:r>
      <w:r>
        <w:rPr>
          <w:b/>
          <w:bCs/>
          <w:i/>
          <w:iCs/>
          <w:color w:val="FF0000"/>
          <w:kern w:val="36"/>
          <w:sz w:val="28"/>
          <w:lang w:val="en-US" w:eastAsia="uk-UA"/>
        </w:rPr>
        <w:t>Travel</w:t>
      </w:r>
      <w:r w:rsidRPr="006C568A">
        <w:rPr>
          <w:b/>
          <w:bCs/>
          <w:i/>
          <w:iCs/>
          <w:color w:val="FF0000"/>
          <w:kern w:val="36"/>
          <w:sz w:val="28"/>
          <w:lang w:eastAsia="uk-UA"/>
        </w:rPr>
        <w:t xml:space="preserve"> </w:t>
      </w:r>
      <w:r>
        <w:rPr>
          <w:b/>
          <w:bCs/>
          <w:i/>
          <w:iCs/>
          <w:color w:val="FF0000"/>
          <w:kern w:val="36"/>
          <w:sz w:val="28"/>
          <w:lang w:val="en-US" w:eastAsia="uk-UA"/>
        </w:rPr>
        <w:t>English</w:t>
      </w:r>
      <w:r>
        <w:rPr>
          <w:b/>
          <w:bCs/>
          <w:i/>
          <w:iCs/>
          <w:color w:val="FF0000"/>
          <w:kern w:val="36"/>
          <w:sz w:val="28"/>
          <w:lang w:eastAsia="uk-UA"/>
        </w:rPr>
        <w:t>».</w:t>
      </w:r>
    </w:p>
    <w:p w:rsidR="00C01AB4" w:rsidRDefault="00C01AB4" w:rsidP="00C01AB4">
      <w:pPr>
        <w:shd w:val="clear" w:color="auto" w:fill="FFFFFF"/>
        <w:suppressAutoHyphens w:val="0"/>
        <w:spacing w:line="450" w:lineRule="atLeast"/>
        <w:jc w:val="center"/>
        <w:outlineLvl w:val="0"/>
        <w:rPr>
          <w:bCs/>
          <w:iCs/>
          <w:color w:val="FF0000"/>
          <w:kern w:val="36"/>
          <w:sz w:val="28"/>
          <w:lang w:eastAsia="uk-UA"/>
        </w:rPr>
      </w:pPr>
    </w:p>
    <w:p w:rsidR="00C01AB4" w:rsidRDefault="00C01AB4" w:rsidP="00C01AB4">
      <w:pPr>
        <w:jc w:val="center"/>
        <w:rPr>
          <w:b/>
          <w:sz w:val="28"/>
        </w:rPr>
      </w:pPr>
    </w:p>
    <w:p w:rsidR="00C01AB4" w:rsidRDefault="00C01AB4" w:rsidP="00C01AB4">
      <w:pPr>
        <w:jc w:val="both"/>
        <w:rPr>
          <w:b/>
          <w:sz w:val="28"/>
          <w:lang w:val="ru-RU"/>
        </w:rPr>
      </w:pPr>
      <w:r>
        <w:rPr>
          <w:b/>
        </w:rPr>
        <w:t xml:space="preserve">Готові матеріали надсилати на електронну адресу </w:t>
      </w:r>
      <w:hyperlink r:id="rId5" w:history="1">
        <w:r>
          <w:rPr>
            <w:rStyle w:val="a3"/>
            <w:b/>
            <w:sz w:val="28"/>
            <w:lang w:val="en-US"/>
          </w:rPr>
          <w:t>lady</w:t>
        </w:r>
        <w:r>
          <w:rPr>
            <w:rStyle w:val="a3"/>
            <w:b/>
            <w:sz w:val="28"/>
            <w:lang w:val="ru-RU"/>
          </w:rPr>
          <w:t>.</w:t>
        </w:r>
        <w:r>
          <w:rPr>
            <w:rStyle w:val="a3"/>
            <w:b/>
            <w:sz w:val="28"/>
            <w:lang w:val="en-US"/>
          </w:rPr>
          <w:t>julli</w:t>
        </w:r>
        <w:r>
          <w:rPr>
            <w:rStyle w:val="a3"/>
            <w:b/>
            <w:sz w:val="28"/>
            <w:lang w:val="ru-RU"/>
          </w:rPr>
          <w:t>.</w:t>
        </w:r>
        <w:r>
          <w:rPr>
            <w:rStyle w:val="a3"/>
            <w:b/>
            <w:sz w:val="28"/>
            <w:lang w:val="en-US"/>
          </w:rPr>
          <w:t>om</w:t>
        </w:r>
        <w:r>
          <w:rPr>
            <w:rStyle w:val="a3"/>
            <w:b/>
            <w:sz w:val="28"/>
            <w:lang w:val="ru-RU"/>
          </w:rPr>
          <w:t>@</w:t>
        </w:r>
        <w:r>
          <w:rPr>
            <w:rStyle w:val="a3"/>
            <w:b/>
            <w:sz w:val="28"/>
            <w:lang w:val="en-US"/>
          </w:rPr>
          <w:t>gmail</w:t>
        </w:r>
        <w:r>
          <w:rPr>
            <w:rStyle w:val="a3"/>
            <w:b/>
            <w:sz w:val="28"/>
            <w:lang w:val="ru-RU"/>
          </w:rPr>
          <w:t>.</w:t>
        </w:r>
        <w:r>
          <w:rPr>
            <w:rStyle w:val="a3"/>
            <w:b/>
            <w:sz w:val="28"/>
            <w:lang w:val="en-US"/>
          </w:rPr>
          <w:t>com</w:t>
        </w:r>
      </w:hyperlink>
      <w:r>
        <w:rPr>
          <w:b/>
          <w:sz w:val="28"/>
          <w:lang w:val="ru-RU"/>
        </w:rPr>
        <w:t>.</w:t>
      </w:r>
    </w:p>
    <w:p w:rsidR="00C01AB4" w:rsidRDefault="00C01AB4" w:rsidP="00C01AB4">
      <w:pPr>
        <w:jc w:val="both"/>
        <w:rPr>
          <w:b/>
          <w:lang w:val="ru-RU"/>
        </w:rPr>
      </w:pPr>
    </w:p>
    <w:p w:rsidR="00C01AB4" w:rsidRDefault="00C01AB4" w:rsidP="00C01AB4">
      <w:pPr>
        <w:jc w:val="center"/>
        <w:rPr>
          <w:b/>
          <w:sz w:val="28"/>
          <w:lang w:val="ru-RU"/>
        </w:rPr>
      </w:pPr>
    </w:p>
    <w:p w:rsidR="00C01AB4" w:rsidRDefault="00C01AB4" w:rsidP="00C01AB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Здійснення </w:t>
      </w:r>
      <w:r>
        <w:rPr>
          <w:b/>
          <w:sz w:val="28"/>
        </w:rPr>
        <w:t>контролю</w:t>
      </w:r>
      <w:r>
        <w:rPr>
          <w:sz w:val="28"/>
        </w:rPr>
        <w:t xml:space="preserve"> засвоєних знань після закінчення карантину передбачене у таких </w:t>
      </w:r>
      <w:r>
        <w:rPr>
          <w:b/>
          <w:sz w:val="28"/>
        </w:rPr>
        <w:t>формах:</w:t>
      </w:r>
    </w:p>
    <w:p w:rsidR="00C01AB4" w:rsidRDefault="00C01AB4" w:rsidP="00C01A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усне та письмове опитування; </w:t>
      </w:r>
    </w:p>
    <w:p w:rsidR="00C01AB4" w:rsidRDefault="00C01AB4" w:rsidP="00C01A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індивідуальне і групове опитування; </w:t>
      </w:r>
    </w:p>
    <w:p w:rsidR="00C01AB4" w:rsidRDefault="00C01AB4" w:rsidP="00C01A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перевірка робочих зошитів і словників; </w:t>
      </w:r>
    </w:p>
    <w:p w:rsidR="00C01AB4" w:rsidRDefault="00C01AB4" w:rsidP="00C01A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виконання письмових тестових завдань;</w:t>
      </w:r>
    </w:p>
    <w:p w:rsidR="00C01AB4" w:rsidRDefault="00C01AB4" w:rsidP="00C01A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співбесіда;</w:t>
      </w:r>
    </w:p>
    <w:p w:rsidR="00C01AB4" w:rsidRDefault="00C01AB4" w:rsidP="00C01A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представлення презентації/</w:t>
      </w:r>
      <w:proofErr w:type="spellStart"/>
      <w:r>
        <w:rPr>
          <w:sz w:val="28"/>
          <w:szCs w:val="28"/>
        </w:rPr>
        <w:t>відеопрезентації</w:t>
      </w:r>
      <w:proofErr w:type="spellEnd"/>
      <w:r>
        <w:rPr>
          <w:sz w:val="28"/>
          <w:szCs w:val="28"/>
        </w:rPr>
        <w:t>.</w:t>
      </w:r>
    </w:p>
    <w:p w:rsidR="00C01AB4" w:rsidRDefault="00C01AB4" w:rsidP="00C01AB4">
      <w:pPr>
        <w:shd w:val="clear" w:color="auto" w:fill="FFFFFF"/>
        <w:suppressAutoHyphens w:val="0"/>
        <w:spacing w:line="450" w:lineRule="atLeast"/>
        <w:jc w:val="center"/>
        <w:outlineLvl w:val="0"/>
        <w:rPr>
          <w:bCs/>
          <w:color w:val="FF0000"/>
          <w:kern w:val="36"/>
          <w:sz w:val="28"/>
          <w:lang w:eastAsia="uk-UA"/>
        </w:rPr>
      </w:pPr>
    </w:p>
    <w:p w:rsidR="006C568A" w:rsidRDefault="006C568A">
      <w:pPr>
        <w:suppressAutoHyphens w:val="0"/>
        <w:spacing w:after="160" w:line="259" w:lineRule="auto"/>
      </w:pPr>
      <w:r>
        <w:br w:type="page"/>
      </w:r>
    </w:p>
    <w:p w:rsidR="0022227B" w:rsidRDefault="00A1267A" w:rsidP="00A1267A">
      <w:pPr>
        <w:spacing w:line="312" w:lineRule="auto"/>
        <w:jc w:val="center"/>
        <w:rPr>
          <w:b/>
          <w:bCs/>
          <w:sz w:val="28"/>
          <w:szCs w:val="28"/>
          <w:lang w:val="en-US"/>
        </w:rPr>
      </w:pPr>
      <w:r w:rsidRPr="00A1267A">
        <w:rPr>
          <w:b/>
          <w:bCs/>
          <w:sz w:val="28"/>
          <w:szCs w:val="28"/>
        </w:rPr>
        <w:lastRenderedPageBreak/>
        <w:t>Практичне заняття</w:t>
      </w:r>
      <w:r>
        <w:rPr>
          <w:b/>
          <w:bCs/>
          <w:sz w:val="28"/>
          <w:szCs w:val="28"/>
          <w:lang w:val="en-US"/>
        </w:rPr>
        <w:t xml:space="preserve"> 1-2</w:t>
      </w:r>
      <w:r w:rsidR="0022227B" w:rsidRPr="00EC51E4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 xml:space="preserve">Types of </w:t>
      </w:r>
      <w:r w:rsidR="0022227B" w:rsidRPr="00EC51E4">
        <w:rPr>
          <w:b/>
          <w:bCs/>
          <w:sz w:val="28"/>
          <w:szCs w:val="28"/>
          <w:lang w:val="en-US"/>
        </w:rPr>
        <w:t>hotel</w:t>
      </w:r>
      <w:r>
        <w:rPr>
          <w:b/>
          <w:bCs/>
          <w:sz w:val="28"/>
          <w:szCs w:val="28"/>
          <w:lang w:val="en-US"/>
        </w:rPr>
        <w:t>s.</w:t>
      </w:r>
    </w:p>
    <w:p w:rsidR="00A1267A" w:rsidRPr="00A1267A" w:rsidRDefault="00A1267A" w:rsidP="00A1267A">
      <w:pPr>
        <w:spacing w:line="312" w:lineRule="auto"/>
        <w:jc w:val="center"/>
        <w:rPr>
          <w:b/>
          <w:bCs/>
          <w:sz w:val="28"/>
          <w:szCs w:val="28"/>
          <w:lang w:val="en-US"/>
        </w:rPr>
      </w:pPr>
      <w:r w:rsidRPr="00A1267A">
        <w:rPr>
          <w:b/>
          <w:bCs/>
          <w:sz w:val="28"/>
          <w:szCs w:val="28"/>
        </w:rPr>
        <w:t>Практичне заняття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  <w:lang w:val="en-US"/>
        </w:rPr>
        <w:t>4</w:t>
      </w:r>
      <w:r w:rsidRPr="00EC51E4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Staying at a hotel</w:t>
      </w:r>
    </w:p>
    <w:p w:rsidR="0022227B" w:rsidRPr="00A1267A" w:rsidRDefault="0022227B" w:rsidP="0022227B">
      <w:pPr>
        <w:spacing w:line="312" w:lineRule="auto"/>
        <w:ind w:left="720"/>
        <w:rPr>
          <w:b/>
          <w:bCs/>
          <w:sz w:val="28"/>
          <w:szCs w:val="28"/>
          <w:lang w:val="en-US"/>
        </w:rPr>
      </w:pPr>
    </w:p>
    <w:p w:rsidR="0022227B" w:rsidRPr="00225E24" w:rsidRDefault="0022227B" w:rsidP="0022227B">
      <w:pPr>
        <w:numPr>
          <w:ilvl w:val="1"/>
          <w:numId w:val="6"/>
        </w:numPr>
        <w:spacing w:line="312" w:lineRule="auto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Read and translate the following pages, deal with the exercises:</w:t>
      </w:r>
    </w:p>
    <w:p w:rsidR="0022227B" w:rsidRPr="007860F7" w:rsidRDefault="0022227B" w:rsidP="0022227B">
      <w:pPr>
        <w:spacing w:line="312" w:lineRule="auto"/>
        <w:ind w:left="1440"/>
        <w:rPr>
          <w:b/>
          <w:sz w:val="28"/>
          <w:szCs w:val="28"/>
          <w:lang w:val="en-US"/>
        </w:rPr>
      </w:pPr>
    </w:p>
    <w:p w:rsidR="0022227B" w:rsidRPr="000F5EC7" w:rsidRDefault="0022227B" w:rsidP="0022227B">
      <w:pPr>
        <w:tabs>
          <w:tab w:val="left" w:pos="0"/>
          <w:tab w:val="left" w:pos="426"/>
        </w:tabs>
        <w:suppressAutoHyphens w:val="0"/>
        <w:spacing w:line="312" w:lineRule="auto"/>
        <w:jc w:val="both"/>
        <w:rPr>
          <w:i/>
          <w:iCs/>
          <w:color w:val="000000"/>
          <w:sz w:val="28"/>
          <w:lang w:val="en-US" w:eastAsia="ru-RU"/>
        </w:rPr>
      </w:pPr>
      <w:r w:rsidRPr="007860F7">
        <w:rPr>
          <w:i/>
          <w:iCs/>
          <w:color w:val="000000"/>
          <w:sz w:val="28"/>
          <w:lang w:val="ru-RU" w:eastAsia="ru-RU"/>
        </w:rPr>
        <w:t>Буданов</w:t>
      </w:r>
      <w:r w:rsidR="00A1267A" w:rsidRPr="00A1267A">
        <w:rPr>
          <w:i/>
          <w:iCs/>
          <w:color w:val="000000"/>
          <w:sz w:val="28"/>
          <w:lang w:val="en-US" w:eastAsia="ru-RU"/>
        </w:rPr>
        <w:t xml:space="preserve"> </w:t>
      </w:r>
      <w:r w:rsidRPr="007860F7">
        <w:rPr>
          <w:i/>
          <w:iCs/>
          <w:color w:val="000000"/>
          <w:sz w:val="28"/>
          <w:lang w:val="ru-RU" w:eastAsia="ru-RU"/>
        </w:rPr>
        <w:t>С</w:t>
      </w:r>
      <w:r w:rsidRPr="007860F7">
        <w:rPr>
          <w:i/>
          <w:iCs/>
          <w:color w:val="000000"/>
          <w:sz w:val="28"/>
          <w:lang w:val="en-US" w:eastAsia="ru-RU"/>
        </w:rPr>
        <w:t>.</w:t>
      </w:r>
      <w:r w:rsidRPr="007860F7">
        <w:rPr>
          <w:i/>
          <w:iCs/>
          <w:color w:val="000000"/>
          <w:sz w:val="28"/>
          <w:lang w:val="ru-RU" w:eastAsia="ru-RU"/>
        </w:rPr>
        <w:t>І</w:t>
      </w:r>
      <w:r w:rsidRPr="007860F7">
        <w:rPr>
          <w:i/>
          <w:iCs/>
          <w:color w:val="000000"/>
          <w:sz w:val="28"/>
          <w:lang w:val="en-US" w:eastAsia="ru-RU"/>
        </w:rPr>
        <w:t xml:space="preserve">., </w:t>
      </w:r>
      <w:r w:rsidRPr="007860F7">
        <w:rPr>
          <w:i/>
          <w:iCs/>
          <w:color w:val="000000"/>
          <w:sz w:val="28"/>
          <w:lang w:val="ru-RU" w:eastAsia="ru-RU"/>
        </w:rPr>
        <w:t>Борисова</w:t>
      </w:r>
      <w:r w:rsidR="00A1267A" w:rsidRPr="00A1267A">
        <w:rPr>
          <w:i/>
          <w:iCs/>
          <w:color w:val="000000"/>
          <w:sz w:val="28"/>
          <w:lang w:val="en-US" w:eastAsia="ru-RU"/>
        </w:rPr>
        <w:t xml:space="preserve"> </w:t>
      </w:r>
      <w:r w:rsidRPr="007860F7">
        <w:rPr>
          <w:i/>
          <w:iCs/>
          <w:color w:val="000000"/>
          <w:sz w:val="28"/>
          <w:lang w:val="ru-RU" w:eastAsia="ru-RU"/>
        </w:rPr>
        <w:t>А</w:t>
      </w:r>
      <w:r w:rsidRPr="007860F7">
        <w:rPr>
          <w:i/>
          <w:iCs/>
          <w:color w:val="000000"/>
          <w:sz w:val="28"/>
          <w:lang w:val="en-US" w:eastAsia="ru-RU"/>
        </w:rPr>
        <w:t>.</w:t>
      </w:r>
      <w:r w:rsidRPr="007860F7">
        <w:rPr>
          <w:i/>
          <w:iCs/>
          <w:color w:val="000000"/>
          <w:sz w:val="28"/>
          <w:lang w:val="ru-RU" w:eastAsia="ru-RU"/>
        </w:rPr>
        <w:t>О</w:t>
      </w:r>
      <w:r w:rsidRPr="007860F7">
        <w:rPr>
          <w:i/>
          <w:iCs/>
          <w:color w:val="000000"/>
          <w:sz w:val="28"/>
          <w:lang w:val="en-US" w:eastAsia="ru-RU"/>
        </w:rPr>
        <w:t>. Business English</w:t>
      </w:r>
      <w:r w:rsidRPr="007860F7">
        <w:rPr>
          <w:i/>
          <w:iCs/>
          <w:color w:val="000000"/>
          <w:sz w:val="28"/>
          <w:lang w:eastAsia="ru-RU"/>
        </w:rPr>
        <w:t xml:space="preserve"> / С.І. </w:t>
      </w:r>
      <w:proofErr w:type="spellStart"/>
      <w:r w:rsidRPr="007860F7">
        <w:rPr>
          <w:i/>
          <w:iCs/>
          <w:color w:val="000000"/>
          <w:sz w:val="28"/>
          <w:lang w:eastAsia="ru-RU"/>
        </w:rPr>
        <w:t>Буданов</w:t>
      </w:r>
      <w:proofErr w:type="spellEnd"/>
      <w:r w:rsidRPr="007860F7">
        <w:rPr>
          <w:i/>
          <w:iCs/>
          <w:color w:val="000000"/>
          <w:sz w:val="28"/>
          <w:lang w:eastAsia="ru-RU"/>
        </w:rPr>
        <w:t>, А.О. Борисова</w:t>
      </w:r>
      <w:r w:rsidRPr="007860F7">
        <w:rPr>
          <w:i/>
          <w:iCs/>
          <w:color w:val="000000"/>
          <w:sz w:val="28"/>
          <w:lang w:val="en-US" w:eastAsia="ru-RU"/>
        </w:rPr>
        <w:t xml:space="preserve">. – </w:t>
      </w:r>
      <w:r w:rsidRPr="007860F7">
        <w:rPr>
          <w:i/>
          <w:iCs/>
          <w:color w:val="000000"/>
          <w:sz w:val="28"/>
          <w:lang w:val="ru-RU" w:eastAsia="ru-RU"/>
        </w:rPr>
        <w:t>Х</w:t>
      </w:r>
      <w:r w:rsidRPr="007860F7">
        <w:rPr>
          <w:i/>
          <w:iCs/>
          <w:color w:val="000000"/>
          <w:sz w:val="28"/>
          <w:lang w:val="en-US" w:eastAsia="ru-RU"/>
        </w:rPr>
        <w:t xml:space="preserve">.: </w:t>
      </w:r>
      <w:r w:rsidRPr="007860F7">
        <w:rPr>
          <w:i/>
          <w:iCs/>
          <w:color w:val="000000"/>
          <w:sz w:val="28"/>
          <w:lang w:val="ru-RU" w:eastAsia="ru-RU"/>
        </w:rPr>
        <w:t>ТОРСІНГПЛЮС</w:t>
      </w:r>
      <w:r w:rsidRPr="007860F7">
        <w:rPr>
          <w:i/>
          <w:iCs/>
          <w:color w:val="000000"/>
          <w:sz w:val="28"/>
          <w:lang w:val="en-US" w:eastAsia="ru-RU"/>
        </w:rPr>
        <w:t>, 2010. – 288</w:t>
      </w:r>
      <w:r w:rsidRPr="007860F7">
        <w:rPr>
          <w:i/>
          <w:iCs/>
          <w:color w:val="000000"/>
          <w:sz w:val="28"/>
          <w:lang w:val="ru-RU" w:eastAsia="ru-RU"/>
        </w:rPr>
        <w:t>с</w:t>
      </w:r>
      <w:r w:rsidRPr="007860F7">
        <w:rPr>
          <w:i/>
          <w:iCs/>
          <w:color w:val="000000"/>
          <w:sz w:val="28"/>
          <w:lang w:val="en-US" w:eastAsia="ru-RU"/>
        </w:rPr>
        <w:t>.</w:t>
      </w:r>
    </w:p>
    <w:p w:rsidR="0022227B" w:rsidRDefault="0022227B" w:rsidP="0022227B">
      <w:pPr>
        <w:tabs>
          <w:tab w:val="left" w:pos="0"/>
          <w:tab w:val="left" w:pos="426"/>
        </w:tabs>
        <w:suppressAutoHyphens w:val="0"/>
        <w:spacing w:line="312" w:lineRule="auto"/>
        <w:ind w:left="720"/>
        <w:jc w:val="both"/>
        <w:rPr>
          <w:iCs/>
          <w:color w:val="000000"/>
          <w:sz w:val="28"/>
          <w:lang w:val="en-US" w:eastAsia="ru-RU"/>
        </w:rPr>
      </w:pPr>
      <w:r w:rsidRPr="007860F7">
        <w:rPr>
          <w:iCs/>
          <w:color w:val="000000"/>
          <w:sz w:val="28"/>
          <w:lang w:val="en-US" w:eastAsia="ru-RU"/>
        </w:rPr>
        <w:t xml:space="preserve">Unit </w:t>
      </w:r>
      <w:r w:rsidRPr="00225E24">
        <w:rPr>
          <w:iCs/>
          <w:color w:val="000000"/>
          <w:sz w:val="28"/>
          <w:lang w:val="en-US" w:eastAsia="ru-RU"/>
        </w:rPr>
        <w:t>5</w:t>
      </w:r>
      <w:r>
        <w:rPr>
          <w:iCs/>
          <w:color w:val="000000"/>
          <w:sz w:val="28"/>
          <w:lang w:val="en-US" w:eastAsia="ru-RU"/>
        </w:rPr>
        <w:t>. At the hotel</w:t>
      </w:r>
    </w:p>
    <w:p w:rsidR="0022227B" w:rsidRPr="000F5EC7" w:rsidRDefault="0022227B" w:rsidP="0022227B">
      <w:pPr>
        <w:tabs>
          <w:tab w:val="left" w:pos="0"/>
          <w:tab w:val="left" w:pos="426"/>
        </w:tabs>
        <w:suppressAutoHyphens w:val="0"/>
        <w:spacing w:line="312" w:lineRule="auto"/>
        <w:ind w:left="720"/>
        <w:jc w:val="both"/>
        <w:rPr>
          <w:iCs/>
          <w:color w:val="000000"/>
          <w:sz w:val="28"/>
          <w:lang w:val="en-US" w:eastAsia="ru-RU"/>
        </w:rPr>
      </w:pPr>
      <w:r>
        <w:rPr>
          <w:iCs/>
          <w:color w:val="000000"/>
          <w:sz w:val="28"/>
          <w:lang w:val="en-US" w:eastAsia="ru-RU"/>
        </w:rPr>
        <w:t xml:space="preserve">p. </w:t>
      </w:r>
      <w:r w:rsidRPr="00225E24">
        <w:rPr>
          <w:iCs/>
          <w:color w:val="000000"/>
          <w:sz w:val="28"/>
          <w:lang w:val="en-US" w:eastAsia="ru-RU"/>
        </w:rPr>
        <w:t>34-37.</w:t>
      </w:r>
    </w:p>
    <w:p w:rsidR="0022227B" w:rsidRPr="005A4523" w:rsidRDefault="0022227B" w:rsidP="0022227B">
      <w:pPr>
        <w:tabs>
          <w:tab w:val="left" w:pos="426"/>
        </w:tabs>
        <w:suppressAutoHyphens w:val="0"/>
        <w:spacing w:line="312" w:lineRule="auto"/>
        <w:jc w:val="both"/>
        <w:rPr>
          <w:iCs/>
          <w:color w:val="000000"/>
          <w:sz w:val="28"/>
          <w:szCs w:val="28"/>
          <w:lang w:val="en-US" w:eastAsia="ru-RU"/>
        </w:rPr>
      </w:pPr>
    </w:p>
    <w:p w:rsidR="0022227B" w:rsidRPr="006F61EC" w:rsidRDefault="0022227B" w:rsidP="0022227B">
      <w:pPr>
        <w:tabs>
          <w:tab w:val="left" w:pos="426"/>
        </w:tabs>
        <w:suppressAutoHyphens w:val="0"/>
        <w:spacing w:line="312" w:lineRule="auto"/>
        <w:jc w:val="both"/>
        <w:rPr>
          <w:i/>
          <w:iCs/>
          <w:color w:val="000000"/>
          <w:sz w:val="28"/>
          <w:szCs w:val="28"/>
          <w:lang w:val="en-US" w:eastAsia="ru-RU"/>
        </w:rPr>
      </w:pPr>
      <w:r w:rsidRPr="006F61EC">
        <w:rPr>
          <w:i/>
          <w:iCs/>
          <w:color w:val="000000"/>
          <w:sz w:val="28"/>
          <w:szCs w:val="28"/>
          <w:lang w:val="en-US" w:eastAsia="ru-RU"/>
        </w:rPr>
        <w:t>English Vocabulary in Use.</w:t>
      </w:r>
      <w:r w:rsidR="00A1267A">
        <w:rPr>
          <w:i/>
          <w:iCs/>
          <w:color w:val="000000"/>
          <w:sz w:val="28"/>
          <w:szCs w:val="28"/>
          <w:lang w:eastAsia="ru-RU"/>
        </w:rPr>
        <w:t xml:space="preserve"> </w:t>
      </w:r>
      <w:r w:rsidRPr="006F61EC">
        <w:rPr>
          <w:i/>
          <w:iCs/>
          <w:color w:val="000000"/>
          <w:sz w:val="28"/>
          <w:szCs w:val="28"/>
          <w:lang w:val="en-US" w:eastAsia="ru-RU"/>
        </w:rPr>
        <w:t>Elementary / Michael McCarthy, Felicity O’Dell</w:t>
      </w:r>
      <w:r w:rsidRPr="006F61EC">
        <w:rPr>
          <w:i/>
          <w:color w:val="000000"/>
          <w:sz w:val="28"/>
          <w:szCs w:val="28"/>
          <w:lang w:val="en-US" w:eastAsia="ru-RU"/>
        </w:rPr>
        <w:t>. – Cambridge</w:t>
      </w:r>
      <w:r w:rsidRPr="006F61EC">
        <w:rPr>
          <w:i/>
          <w:color w:val="000000"/>
          <w:sz w:val="28"/>
          <w:szCs w:val="28"/>
          <w:lang w:eastAsia="ru-RU"/>
        </w:rPr>
        <w:t xml:space="preserve">: </w:t>
      </w:r>
      <w:r w:rsidRPr="006F61EC">
        <w:rPr>
          <w:i/>
          <w:iCs/>
          <w:color w:val="000000"/>
          <w:sz w:val="28"/>
          <w:szCs w:val="28"/>
          <w:lang w:val="en-US" w:eastAsia="ru-RU"/>
        </w:rPr>
        <w:t xml:space="preserve">Cambridge </w:t>
      </w:r>
      <w:r w:rsidRPr="006F61EC">
        <w:rPr>
          <w:i/>
          <w:color w:val="000000"/>
          <w:sz w:val="28"/>
          <w:szCs w:val="28"/>
          <w:lang w:val="en-US" w:eastAsia="ru-RU"/>
        </w:rPr>
        <w:t>University Press, 2005. – 168 p.</w:t>
      </w:r>
    </w:p>
    <w:p w:rsidR="0022227B" w:rsidRDefault="0022227B" w:rsidP="0022227B">
      <w:pPr>
        <w:tabs>
          <w:tab w:val="left" w:pos="426"/>
        </w:tabs>
        <w:suppressAutoHyphens w:val="0"/>
        <w:spacing w:line="312" w:lineRule="auto"/>
        <w:ind w:left="426"/>
        <w:jc w:val="both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val="en-US" w:eastAsia="ru-RU"/>
        </w:rPr>
        <w:t>Unit 52. In a hotel</w:t>
      </w:r>
    </w:p>
    <w:p w:rsidR="0022227B" w:rsidRDefault="0022227B" w:rsidP="0022227B">
      <w:pPr>
        <w:tabs>
          <w:tab w:val="left" w:pos="426"/>
        </w:tabs>
        <w:suppressAutoHyphens w:val="0"/>
        <w:spacing w:line="312" w:lineRule="auto"/>
        <w:ind w:left="42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en-US" w:eastAsia="ru-RU"/>
        </w:rPr>
        <w:t>p.108-109.</w:t>
      </w:r>
    </w:p>
    <w:p w:rsidR="0022227B" w:rsidRPr="000F5EC7" w:rsidRDefault="0022227B" w:rsidP="0022227B">
      <w:pPr>
        <w:tabs>
          <w:tab w:val="left" w:pos="0"/>
          <w:tab w:val="left" w:pos="426"/>
        </w:tabs>
        <w:suppressAutoHyphens w:val="0"/>
        <w:spacing w:line="312" w:lineRule="auto"/>
        <w:ind w:left="720"/>
        <w:jc w:val="both"/>
        <w:rPr>
          <w:i/>
          <w:iCs/>
          <w:color w:val="000000"/>
          <w:sz w:val="28"/>
          <w:lang w:val="en-US" w:eastAsia="ru-RU"/>
        </w:rPr>
      </w:pPr>
    </w:p>
    <w:p w:rsidR="0022227B" w:rsidRPr="000F5EC7" w:rsidRDefault="0022227B" w:rsidP="0022227B">
      <w:pPr>
        <w:tabs>
          <w:tab w:val="left" w:pos="426"/>
        </w:tabs>
        <w:suppressAutoHyphens w:val="0"/>
        <w:spacing w:line="312" w:lineRule="auto"/>
        <w:jc w:val="both"/>
        <w:rPr>
          <w:i/>
          <w:iCs/>
          <w:color w:val="000000"/>
          <w:sz w:val="28"/>
          <w:szCs w:val="28"/>
          <w:lang w:val="en-US" w:eastAsia="ru-RU"/>
        </w:rPr>
      </w:pPr>
      <w:r w:rsidRPr="000F5EC7">
        <w:rPr>
          <w:i/>
          <w:iCs/>
          <w:color w:val="000000"/>
          <w:sz w:val="28"/>
          <w:szCs w:val="28"/>
          <w:lang w:val="en-US" w:eastAsia="ru-RU"/>
        </w:rPr>
        <w:t>English Vocabulary in Use.</w:t>
      </w:r>
      <w:r w:rsidR="00A1267A">
        <w:rPr>
          <w:i/>
          <w:iCs/>
          <w:color w:val="000000"/>
          <w:sz w:val="28"/>
          <w:szCs w:val="28"/>
          <w:lang w:eastAsia="ru-RU"/>
        </w:rPr>
        <w:t xml:space="preserve"> </w:t>
      </w:r>
      <w:r w:rsidRPr="000F5EC7">
        <w:rPr>
          <w:i/>
          <w:iCs/>
          <w:color w:val="000000"/>
          <w:sz w:val="28"/>
          <w:szCs w:val="28"/>
          <w:lang w:val="en-US" w:eastAsia="ru-RU"/>
        </w:rPr>
        <w:t xml:space="preserve">Pre-intermediate and intermediate / Stuart </w:t>
      </w:r>
      <w:proofErr w:type="gramStart"/>
      <w:r w:rsidRPr="000F5EC7">
        <w:rPr>
          <w:i/>
          <w:iCs/>
          <w:color w:val="000000"/>
          <w:sz w:val="28"/>
          <w:szCs w:val="28"/>
          <w:lang w:val="en-US" w:eastAsia="ru-RU"/>
        </w:rPr>
        <w:t>Redman.</w:t>
      </w:r>
      <w:r w:rsidRPr="000F5EC7">
        <w:rPr>
          <w:i/>
          <w:iCs/>
          <w:color w:val="000000"/>
          <w:sz w:val="28"/>
          <w:szCs w:val="28"/>
          <w:lang w:eastAsia="ru-RU"/>
        </w:rPr>
        <w:t>–</w:t>
      </w:r>
      <w:proofErr w:type="gramEnd"/>
      <w:r w:rsidRPr="000F5EC7">
        <w:rPr>
          <w:i/>
          <w:iCs/>
          <w:color w:val="000000"/>
          <w:sz w:val="28"/>
          <w:szCs w:val="28"/>
          <w:lang w:eastAsia="ru-RU"/>
        </w:rPr>
        <w:t xml:space="preserve"> </w:t>
      </w:r>
      <w:r w:rsidRPr="000F5EC7">
        <w:rPr>
          <w:i/>
          <w:color w:val="000000"/>
          <w:sz w:val="28"/>
          <w:szCs w:val="28"/>
          <w:lang w:val="en-US" w:eastAsia="ru-RU"/>
        </w:rPr>
        <w:t>Cambridge</w:t>
      </w:r>
      <w:r w:rsidRPr="000F5EC7">
        <w:rPr>
          <w:i/>
          <w:color w:val="000000"/>
          <w:sz w:val="28"/>
          <w:szCs w:val="28"/>
          <w:lang w:eastAsia="ru-RU"/>
        </w:rPr>
        <w:t xml:space="preserve">: </w:t>
      </w:r>
      <w:r w:rsidRPr="000F5EC7">
        <w:rPr>
          <w:i/>
          <w:iCs/>
          <w:color w:val="000000"/>
          <w:sz w:val="28"/>
          <w:szCs w:val="28"/>
          <w:lang w:val="en-US" w:eastAsia="ru-RU"/>
        </w:rPr>
        <w:t xml:space="preserve">Cambridge </w:t>
      </w:r>
      <w:r w:rsidRPr="000F5EC7">
        <w:rPr>
          <w:i/>
          <w:color w:val="000000"/>
          <w:sz w:val="28"/>
          <w:szCs w:val="28"/>
          <w:lang w:val="en-US" w:eastAsia="ru-RU"/>
        </w:rPr>
        <w:t>University Press, 2003. – 264 p.</w:t>
      </w:r>
    </w:p>
    <w:p w:rsidR="0022227B" w:rsidRDefault="0022227B" w:rsidP="0022227B">
      <w:pPr>
        <w:tabs>
          <w:tab w:val="left" w:pos="426"/>
        </w:tabs>
        <w:suppressAutoHyphens w:val="0"/>
        <w:spacing w:line="312" w:lineRule="auto"/>
        <w:ind w:left="720"/>
        <w:jc w:val="both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val="en-US" w:eastAsia="ru-RU"/>
        </w:rPr>
        <w:t xml:space="preserve">Unit </w:t>
      </w:r>
      <w:r w:rsidRPr="00225E24">
        <w:rPr>
          <w:color w:val="000000"/>
          <w:sz w:val="28"/>
          <w:szCs w:val="28"/>
          <w:lang w:val="en-US" w:eastAsia="ru-RU"/>
        </w:rPr>
        <w:t>87.</w:t>
      </w:r>
      <w:r>
        <w:rPr>
          <w:color w:val="000000"/>
          <w:sz w:val="28"/>
          <w:szCs w:val="28"/>
          <w:lang w:val="en-US" w:eastAsia="ru-RU"/>
        </w:rPr>
        <w:t xml:space="preserve"> Hotels</w:t>
      </w:r>
    </w:p>
    <w:p w:rsidR="0022227B" w:rsidRDefault="0022227B" w:rsidP="0022227B">
      <w:pPr>
        <w:tabs>
          <w:tab w:val="left" w:pos="426"/>
        </w:tabs>
        <w:suppressAutoHyphens w:val="0"/>
        <w:spacing w:line="312" w:lineRule="auto"/>
        <w:ind w:left="720"/>
        <w:jc w:val="both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val="en-US" w:eastAsia="ru-RU"/>
        </w:rPr>
        <w:t>p.178-179.</w:t>
      </w:r>
    </w:p>
    <w:p w:rsidR="0022227B" w:rsidRPr="00225E24" w:rsidRDefault="0022227B" w:rsidP="0022227B">
      <w:pPr>
        <w:tabs>
          <w:tab w:val="left" w:pos="0"/>
          <w:tab w:val="left" w:pos="426"/>
        </w:tabs>
        <w:suppressAutoHyphens w:val="0"/>
        <w:spacing w:line="312" w:lineRule="auto"/>
        <w:ind w:left="720"/>
        <w:jc w:val="both"/>
        <w:rPr>
          <w:iCs/>
          <w:color w:val="000000"/>
          <w:sz w:val="28"/>
          <w:lang w:val="en-US" w:eastAsia="ru-RU"/>
        </w:rPr>
      </w:pPr>
    </w:p>
    <w:p w:rsidR="00A1267A" w:rsidRPr="00863FC5" w:rsidRDefault="00A1267A" w:rsidP="00A1267A">
      <w:pPr>
        <w:tabs>
          <w:tab w:val="left" w:pos="426"/>
        </w:tabs>
        <w:suppressAutoHyphens w:val="0"/>
        <w:spacing w:line="312" w:lineRule="auto"/>
        <w:ind w:left="720"/>
        <w:jc w:val="both"/>
        <w:rPr>
          <w:color w:val="000000"/>
          <w:sz w:val="28"/>
          <w:szCs w:val="28"/>
          <w:lang w:val="en-US" w:eastAsia="ru-RU"/>
        </w:rPr>
      </w:pPr>
      <w:r w:rsidRPr="00A1267A">
        <w:rPr>
          <w:b/>
          <w:color w:val="000000"/>
          <w:sz w:val="28"/>
          <w:szCs w:val="28"/>
          <w:lang w:val="en-US" w:eastAsia="ru-RU"/>
        </w:rPr>
        <w:t>2.</w:t>
      </w:r>
      <w:r>
        <w:rPr>
          <w:color w:val="000000"/>
          <w:sz w:val="28"/>
          <w:szCs w:val="28"/>
          <w:lang w:val="en-US" w:eastAsia="ru-RU"/>
        </w:rPr>
        <w:t xml:space="preserve"> </w:t>
      </w:r>
      <w:r>
        <w:rPr>
          <w:b/>
          <w:color w:val="000000"/>
          <w:sz w:val="28"/>
          <w:szCs w:val="28"/>
          <w:lang w:val="en-US" w:eastAsia="ru-RU"/>
        </w:rPr>
        <w:t>Write down dialogues</w:t>
      </w:r>
      <w:r w:rsidRPr="00015404">
        <w:rPr>
          <w:b/>
          <w:color w:val="000000"/>
          <w:sz w:val="28"/>
          <w:szCs w:val="28"/>
          <w:lang w:val="en-US" w:eastAsia="ru-RU"/>
        </w:rPr>
        <w:t>:</w:t>
      </w:r>
    </w:p>
    <w:p w:rsidR="00A1267A" w:rsidRPr="00A1267A" w:rsidRDefault="00A1267A" w:rsidP="00A1267A">
      <w:pPr>
        <w:tabs>
          <w:tab w:val="left" w:pos="426"/>
        </w:tabs>
        <w:suppressAutoHyphens w:val="0"/>
        <w:spacing w:line="312" w:lineRule="auto"/>
        <w:ind w:left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en-US" w:eastAsia="ru-RU"/>
        </w:rPr>
        <w:t xml:space="preserve">1) </w:t>
      </w:r>
      <w:r>
        <w:rPr>
          <w:color w:val="000000"/>
          <w:sz w:val="28"/>
          <w:szCs w:val="28"/>
          <w:lang w:val="en-US" w:eastAsia="ru-RU"/>
        </w:rPr>
        <w:t>Booking a room in the hotel</w:t>
      </w:r>
      <w:r>
        <w:rPr>
          <w:color w:val="000000"/>
          <w:sz w:val="28"/>
          <w:szCs w:val="28"/>
          <w:lang w:eastAsia="ru-RU"/>
        </w:rPr>
        <w:t>.</w:t>
      </w:r>
    </w:p>
    <w:p w:rsidR="00A1267A" w:rsidRDefault="00A1267A" w:rsidP="00A1267A">
      <w:pPr>
        <w:tabs>
          <w:tab w:val="left" w:pos="426"/>
        </w:tabs>
        <w:suppressAutoHyphens w:val="0"/>
        <w:spacing w:line="312" w:lineRule="auto"/>
        <w:ind w:left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en-US" w:eastAsia="ru-RU"/>
        </w:rPr>
        <w:t>2) At the reception</w:t>
      </w:r>
      <w:r>
        <w:rPr>
          <w:color w:val="000000"/>
          <w:sz w:val="28"/>
          <w:szCs w:val="28"/>
          <w:lang w:eastAsia="ru-RU"/>
        </w:rPr>
        <w:t>.</w:t>
      </w:r>
    </w:p>
    <w:p w:rsidR="00A1267A" w:rsidRPr="00A1267A" w:rsidRDefault="00A1267A" w:rsidP="00A1267A">
      <w:pPr>
        <w:tabs>
          <w:tab w:val="left" w:pos="426"/>
        </w:tabs>
        <w:suppressAutoHyphens w:val="0"/>
        <w:spacing w:line="312" w:lineRule="auto"/>
        <w:ind w:left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3) </w:t>
      </w:r>
      <w:r w:rsidRPr="00A1267A">
        <w:rPr>
          <w:rFonts w:eastAsia="Calibri"/>
          <w:sz w:val="28"/>
          <w:szCs w:val="22"/>
          <w:lang w:val="en-US"/>
        </w:rPr>
        <w:t>There Is Something Wrong with…</w:t>
      </w:r>
    </w:p>
    <w:p w:rsidR="00A1267A" w:rsidRPr="00A1267A" w:rsidRDefault="00A1267A" w:rsidP="00A1267A">
      <w:pPr>
        <w:tabs>
          <w:tab w:val="left" w:pos="426"/>
        </w:tabs>
        <w:suppressAutoHyphens w:val="0"/>
        <w:spacing w:line="312" w:lineRule="auto"/>
        <w:jc w:val="both"/>
        <w:rPr>
          <w:color w:val="000000"/>
          <w:sz w:val="28"/>
          <w:szCs w:val="28"/>
          <w:lang w:eastAsia="ru-RU"/>
        </w:rPr>
      </w:pPr>
    </w:p>
    <w:p w:rsidR="00A1267A" w:rsidRPr="00A1267A" w:rsidRDefault="00A1267A" w:rsidP="00A1267A">
      <w:pPr>
        <w:pStyle w:val="a4"/>
        <w:numPr>
          <w:ilvl w:val="0"/>
          <w:numId w:val="9"/>
        </w:numPr>
        <w:tabs>
          <w:tab w:val="left" w:pos="426"/>
          <w:tab w:val="left" w:pos="993"/>
        </w:tabs>
        <w:suppressAutoHyphens w:val="0"/>
        <w:spacing w:line="312" w:lineRule="auto"/>
        <w:ind w:hanging="11"/>
        <w:jc w:val="both"/>
        <w:rPr>
          <w:color w:val="000000"/>
          <w:sz w:val="28"/>
          <w:szCs w:val="28"/>
          <w:lang w:val="en-US" w:eastAsia="ru-RU"/>
        </w:rPr>
      </w:pPr>
      <w:r w:rsidRPr="00A1267A">
        <w:rPr>
          <w:b/>
          <w:color w:val="000000"/>
          <w:sz w:val="28"/>
          <w:szCs w:val="28"/>
          <w:lang w:val="en-US" w:eastAsia="ru-RU"/>
        </w:rPr>
        <w:t>Prepare a short story</w:t>
      </w:r>
      <w:r w:rsidRPr="00A1267A">
        <w:rPr>
          <w:b/>
          <w:color w:val="000000"/>
          <w:sz w:val="28"/>
          <w:szCs w:val="28"/>
          <w:lang w:eastAsia="ru-RU"/>
        </w:rPr>
        <w:t>:</w:t>
      </w:r>
    </w:p>
    <w:p w:rsidR="00A1267A" w:rsidRPr="00863FC5" w:rsidRDefault="00A1267A" w:rsidP="00A1267A">
      <w:pPr>
        <w:pStyle w:val="a4"/>
        <w:tabs>
          <w:tab w:val="left" w:pos="426"/>
        </w:tabs>
        <w:suppressAutoHyphens w:val="0"/>
        <w:spacing w:line="312" w:lineRule="auto"/>
        <w:jc w:val="both"/>
        <w:rPr>
          <w:color w:val="000000"/>
          <w:sz w:val="28"/>
          <w:szCs w:val="28"/>
          <w:lang w:val="en-US" w:eastAsia="ru-RU"/>
        </w:rPr>
      </w:pPr>
      <w:r w:rsidRPr="00863FC5">
        <w:rPr>
          <w:color w:val="000000"/>
          <w:sz w:val="28"/>
          <w:szCs w:val="28"/>
          <w:lang w:eastAsia="ru-RU"/>
        </w:rPr>
        <w:t>«</w:t>
      </w:r>
      <w:r w:rsidR="00322EAE">
        <w:rPr>
          <w:color w:val="000000"/>
          <w:sz w:val="28"/>
          <w:szCs w:val="28"/>
          <w:lang w:val="en-US" w:eastAsia="ru-RU"/>
        </w:rPr>
        <w:t>Hotel I’d Like to Stay in</w:t>
      </w:r>
      <w:r w:rsidRPr="00863FC5">
        <w:rPr>
          <w:color w:val="000000"/>
          <w:sz w:val="28"/>
          <w:szCs w:val="28"/>
          <w:lang w:eastAsia="ru-RU"/>
        </w:rPr>
        <w:t>».</w:t>
      </w:r>
    </w:p>
    <w:p w:rsidR="00A1267A" w:rsidRDefault="00A1267A" w:rsidP="00A1267A">
      <w:pPr>
        <w:tabs>
          <w:tab w:val="left" w:pos="426"/>
        </w:tabs>
        <w:suppressAutoHyphens w:val="0"/>
        <w:spacing w:line="312" w:lineRule="auto"/>
        <w:ind w:left="720"/>
        <w:jc w:val="both"/>
        <w:rPr>
          <w:color w:val="000000"/>
          <w:sz w:val="28"/>
          <w:szCs w:val="28"/>
          <w:lang w:val="en-US" w:eastAsia="ru-RU"/>
        </w:rPr>
      </w:pPr>
    </w:p>
    <w:p w:rsidR="00A1267A" w:rsidRPr="00A1267A" w:rsidRDefault="00A1267A" w:rsidP="00A1267A">
      <w:pPr>
        <w:pStyle w:val="a4"/>
        <w:numPr>
          <w:ilvl w:val="0"/>
          <w:numId w:val="9"/>
        </w:numPr>
        <w:tabs>
          <w:tab w:val="left" w:pos="426"/>
          <w:tab w:val="left" w:pos="993"/>
        </w:tabs>
        <w:suppressAutoHyphens w:val="0"/>
        <w:spacing w:line="312" w:lineRule="auto"/>
        <w:ind w:hanging="11"/>
        <w:jc w:val="both"/>
        <w:rPr>
          <w:sz w:val="28"/>
          <w:szCs w:val="28"/>
        </w:rPr>
      </w:pPr>
      <w:r w:rsidRPr="00A1267A">
        <w:rPr>
          <w:b/>
          <w:color w:val="000000"/>
          <w:sz w:val="28"/>
          <w:szCs w:val="28"/>
          <w:lang w:val="en-US" w:eastAsia="ru-RU"/>
        </w:rPr>
        <w:t>Prepare</w:t>
      </w:r>
      <w:r w:rsidRPr="00A1267A">
        <w:rPr>
          <w:b/>
          <w:color w:val="000000"/>
          <w:sz w:val="28"/>
          <w:szCs w:val="28"/>
          <w:lang w:eastAsia="ru-RU"/>
        </w:rPr>
        <w:t xml:space="preserve"> </w:t>
      </w:r>
      <w:r w:rsidRPr="00A1267A">
        <w:rPr>
          <w:b/>
          <w:color w:val="000000"/>
          <w:sz w:val="28"/>
          <w:szCs w:val="28"/>
          <w:lang w:val="en-US" w:eastAsia="ru-RU"/>
        </w:rPr>
        <w:t xml:space="preserve">presentation / video presentation (by student’s choice): </w:t>
      </w:r>
    </w:p>
    <w:p w:rsidR="00A1267A" w:rsidRPr="00322EAE" w:rsidRDefault="00A1267A" w:rsidP="00A1267A">
      <w:pPr>
        <w:jc w:val="both"/>
        <w:rPr>
          <w:sz w:val="28"/>
          <w:szCs w:val="28"/>
          <w:lang w:val="en-US"/>
        </w:rPr>
      </w:pPr>
      <w:r w:rsidRPr="00322EAE">
        <w:rPr>
          <w:rFonts w:eastAsia="Calibri"/>
          <w:sz w:val="28"/>
          <w:szCs w:val="28"/>
          <w:lang w:val="en-US"/>
        </w:rPr>
        <w:t>«The World’s Best Hotels» /</w:t>
      </w:r>
      <w:r w:rsidRPr="00322EAE">
        <w:rPr>
          <w:sz w:val="28"/>
          <w:szCs w:val="28"/>
          <w:lang w:val="en-US" w:eastAsia="ru-RU"/>
        </w:rPr>
        <w:t xml:space="preserve"> «</w:t>
      </w:r>
      <w:r w:rsidRPr="00322EAE">
        <w:rPr>
          <w:rFonts w:eastAsia="Calibri"/>
          <w:sz w:val="28"/>
          <w:szCs w:val="28"/>
          <w:lang w:val="en-US"/>
        </w:rPr>
        <w:t>Life Hacks for Comfortable Staying in Hotel</w:t>
      </w:r>
      <w:r w:rsidRPr="00322EAE">
        <w:rPr>
          <w:sz w:val="28"/>
          <w:szCs w:val="28"/>
          <w:lang w:val="en-US" w:eastAsia="ru-RU"/>
        </w:rPr>
        <w:t>» / «</w:t>
      </w:r>
      <w:r w:rsidRPr="00322EAE">
        <w:rPr>
          <w:bCs/>
          <w:sz w:val="28"/>
          <w:szCs w:val="28"/>
          <w:shd w:val="clear" w:color="auto" w:fill="FFFFFF"/>
          <w:lang w:val="en-US"/>
        </w:rPr>
        <w:t>Top 10 most unusual and unique hotels in the world</w:t>
      </w:r>
      <w:r w:rsidRPr="00322EAE">
        <w:rPr>
          <w:sz w:val="28"/>
          <w:szCs w:val="28"/>
          <w:lang w:val="en-US" w:eastAsia="ru-RU"/>
        </w:rPr>
        <w:t>».</w:t>
      </w:r>
    </w:p>
    <w:p w:rsidR="0022227B" w:rsidRPr="00A1267A" w:rsidRDefault="0022227B" w:rsidP="0022227B">
      <w:pPr>
        <w:suppressAutoHyphens w:val="0"/>
        <w:spacing w:line="312" w:lineRule="auto"/>
        <w:rPr>
          <w:b/>
          <w:bCs/>
          <w:sz w:val="28"/>
          <w:szCs w:val="28"/>
        </w:rPr>
      </w:pPr>
    </w:p>
    <w:p w:rsidR="00322EAE" w:rsidRDefault="00322EAE" w:rsidP="00322EAE">
      <w:pPr>
        <w:pStyle w:val="a4"/>
        <w:tabs>
          <w:tab w:val="left" w:pos="426"/>
        </w:tabs>
        <w:suppressAutoHyphens w:val="0"/>
        <w:spacing w:line="312" w:lineRule="auto"/>
        <w:jc w:val="both"/>
        <w:rPr>
          <w:b/>
          <w:sz w:val="28"/>
          <w:szCs w:val="28"/>
          <w:lang w:val="en-US"/>
        </w:rPr>
      </w:pPr>
    </w:p>
    <w:p w:rsidR="00322EAE" w:rsidRDefault="00322EAE" w:rsidP="00322EAE">
      <w:pPr>
        <w:pStyle w:val="a4"/>
        <w:tabs>
          <w:tab w:val="left" w:pos="426"/>
        </w:tabs>
        <w:suppressAutoHyphens w:val="0"/>
        <w:spacing w:line="312" w:lineRule="auto"/>
        <w:jc w:val="both"/>
        <w:rPr>
          <w:b/>
          <w:sz w:val="28"/>
          <w:szCs w:val="28"/>
          <w:lang w:val="en-US"/>
        </w:rPr>
      </w:pPr>
    </w:p>
    <w:p w:rsidR="00322EAE" w:rsidRDefault="00322EAE" w:rsidP="00322EAE">
      <w:pPr>
        <w:pStyle w:val="a4"/>
        <w:tabs>
          <w:tab w:val="left" w:pos="426"/>
        </w:tabs>
        <w:suppressAutoHyphens w:val="0"/>
        <w:spacing w:line="312" w:lineRule="auto"/>
        <w:jc w:val="both"/>
        <w:rPr>
          <w:b/>
          <w:sz w:val="28"/>
          <w:szCs w:val="28"/>
          <w:lang w:val="en-US"/>
        </w:rPr>
      </w:pPr>
    </w:p>
    <w:p w:rsidR="00322EAE" w:rsidRDefault="00322EAE" w:rsidP="00322EAE">
      <w:pPr>
        <w:pStyle w:val="a4"/>
        <w:tabs>
          <w:tab w:val="left" w:pos="426"/>
        </w:tabs>
        <w:suppressAutoHyphens w:val="0"/>
        <w:spacing w:line="312" w:lineRule="auto"/>
        <w:jc w:val="both"/>
        <w:rPr>
          <w:b/>
          <w:sz w:val="28"/>
          <w:szCs w:val="28"/>
          <w:lang w:val="en-US"/>
        </w:rPr>
      </w:pPr>
    </w:p>
    <w:p w:rsidR="00322EAE" w:rsidRDefault="00322EAE" w:rsidP="00322EAE">
      <w:pPr>
        <w:pStyle w:val="a4"/>
        <w:numPr>
          <w:ilvl w:val="0"/>
          <w:numId w:val="9"/>
        </w:numPr>
        <w:tabs>
          <w:tab w:val="left" w:pos="426"/>
        </w:tabs>
        <w:suppressAutoHyphens w:val="0"/>
        <w:spacing w:line="312" w:lineRule="auto"/>
        <w:ind w:left="993" w:hanging="284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Test your knowledge (do</w:t>
      </w:r>
      <w:r w:rsidRPr="00C94639">
        <w:rPr>
          <w:b/>
          <w:sz w:val="28"/>
          <w:szCs w:val="28"/>
          <w:lang w:val="en-US"/>
        </w:rPr>
        <w:t xml:space="preserve"> the following </w:t>
      </w:r>
      <w:r>
        <w:rPr>
          <w:b/>
          <w:sz w:val="28"/>
          <w:szCs w:val="28"/>
          <w:lang w:val="en-US"/>
        </w:rPr>
        <w:t>tasks)</w:t>
      </w:r>
      <w:r w:rsidRPr="00C94639">
        <w:rPr>
          <w:b/>
          <w:sz w:val="28"/>
          <w:szCs w:val="28"/>
          <w:lang w:val="en-US"/>
        </w:rPr>
        <w:t>:</w:t>
      </w:r>
    </w:p>
    <w:p w:rsidR="00322EAE" w:rsidRDefault="00322EAE" w:rsidP="00322EAE">
      <w:pPr>
        <w:pStyle w:val="a4"/>
        <w:tabs>
          <w:tab w:val="left" w:pos="426"/>
        </w:tabs>
        <w:suppressAutoHyphens w:val="0"/>
        <w:spacing w:line="312" w:lineRule="auto"/>
        <w:ind w:left="993"/>
        <w:jc w:val="both"/>
        <w:rPr>
          <w:b/>
          <w:sz w:val="28"/>
          <w:szCs w:val="28"/>
          <w:lang w:val="en-US"/>
        </w:rPr>
      </w:pPr>
    </w:p>
    <w:p w:rsidR="0022227B" w:rsidRPr="00322EAE" w:rsidRDefault="00322EAE" w:rsidP="006C568A">
      <w:pPr>
        <w:tabs>
          <w:tab w:val="left" w:pos="567"/>
        </w:tabs>
        <w:jc w:val="center"/>
        <w:rPr>
          <w:b/>
          <w:sz w:val="28"/>
          <w:szCs w:val="28"/>
          <w:lang w:val="en-US" w:eastAsia="x-none"/>
        </w:rPr>
      </w:pPr>
      <w:bookmarkStart w:id="0" w:name="_GoBack"/>
      <w:r w:rsidRPr="00322EAE">
        <w:rPr>
          <w:b/>
          <w:noProof/>
          <w:sz w:val="28"/>
          <w:szCs w:val="28"/>
          <w:lang w:eastAsia="uk-UA"/>
        </w:rPr>
        <w:drawing>
          <wp:inline distT="0" distB="0" distL="0" distR="0">
            <wp:extent cx="6307657" cy="811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48" cy="811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227B" w:rsidRPr="00322E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1A1"/>
    <w:multiLevelType w:val="multilevel"/>
    <w:tmpl w:val="73B4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438CC"/>
    <w:multiLevelType w:val="hybridMultilevel"/>
    <w:tmpl w:val="690C662A"/>
    <w:lvl w:ilvl="0" w:tplc="00000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64E5"/>
    <w:multiLevelType w:val="hybridMultilevel"/>
    <w:tmpl w:val="8FD21294"/>
    <w:lvl w:ilvl="0" w:tplc="1BA6146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1D7B"/>
    <w:multiLevelType w:val="hybridMultilevel"/>
    <w:tmpl w:val="A6F22F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51AE1"/>
    <w:multiLevelType w:val="hybridMultilevel"/>
    <w:tmpl w:val="9D600746"/>
    <w:lvl w:ilvl="0" w:tplc="22660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E0761"/>
    <w:multiLevelType w:val="hybridMultilevel"/>
    <w:tmpl w:val="7452E3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53618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06239"/>
    <w:multiLevelType w:val="hybridMultilevel"/>
    <w:tmpl w:val="D85008E0"/>
    <w:lvl w:ilvl="0" w:tplc="00000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B5042"/>
    <w:multiLevelType w:val="hybridMultilevel"/>
    <w:tmpl w:val="5AF28B0A"/>
    <w:lvl w:ilvl="0" w:tplc="746A77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6A"/>
    <w:rsid w:val="0022227B"/>
    <w:rsid w:val="00322EAE"/>
    <w:rsid w:val="0042156A"/>
    <w:rsid w:val="006C568A"/>
    <w:rsid w:val="009C2979"/>
    <w:rsid w:val="00A1267A"/>
    <w:rsid w:val="00C0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F0ED"/>
  <w15:chartTrackingRefBased/>
  <w15:docId w15:val="{45721CA4-240B-4F5E-A21C-05AF35AB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A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lady.julli.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2020-03-16T17:34:00Z</dcterms:created>
  <dcterms:modified xsi:type="dcterms:W3CDTF">2020-03-16T18:12:00Z</dcterms:modified>
</cp:coreProperties>
</file>